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213" w:rsidRDefault="00EF2438" w:rsidP="00372B9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8C4A91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0E380D" w:rsidRPr="000E380D">
        <w:rPr>
          <w:rFonts w:ascii="Times New Roman" w:hAnsi="Times New Roman" w:cs="Times New Roman"/>
          <w:b/>
          <w:sz w:val="28"/>
          <w:szCs w:val="28"/>
        </w:rPr>
        <w:t xml:space="preserve">благоустройству общественной территории по проекту «Спорт и староверы» Приморский край, г.Дальнереченск, </w:t>
      </w:r>
      <w:proofErr w:type="spellStart"/>
      <w:r w:rsidR="000E380D" w:rsidRPr="000E380D">
        <w:rPr>
          <w:rFonts w:ascii="Times New Roman" w:hAnsi="Times New Roman" w:cs="Times New Roman"/>
          <w:b/>
          <w:sz w:val="28"/>
          <w:szCs w:val="28"/>
        </w:rPr>
        <w:t>ул</w:t>
      </w:r>
      <w:proofErr w:type="gramStart"/>
      <w:r w:rsidR="000E380D" w:rsidRPr="000E380D">
        <w:rPr>
          <w:rFonts w:ascii="Times New Roman" w:hAnsi="Times New Roman" w:cs="Times New Roman"/>
          <w:b/>
          <w:sz w:val="28"/>
          <w:szCs w:val="28"/>
        </w:rPr>
        <w:t>.И</w:t>
      </w:r>
      <w:proofErr w:type="gramEnd"/>
      <w:r w:rsidR="000E380D" w:rsidRPr="000E380D">
        <w:rPr>
          <w:rFonts w:ascii="Times New Roman" w:hAnsi="Times New Roman" w:cs="Times New Roman"/>
          <w:b/>
          <w:sz w:val="28"/>
          <w:szCs w:val="28"/>
        </w:rPr>
        <w:t>льинская</w:t>
      </w:r>
      <w:proofErr w:type="spellEnd"/>
      <w:r w:rsidR="000E380D" w:rsidRPr="000E38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1213" w:rsidRPr="00281213">
        <w:rPr>
          <w:rFonts w:ascii="Times New Roman" w:hAnsi="Times New Roman" w:cs="Times New Roman"/>
          <w:b/>
          <w:sz w:val="28"/>
          <w:szCs w:val="28"/>
        </w:rPr>
        <w:t xml:space="preserve">инициируемых жителями  муниципального образования, по решению местного значения </w:t>
      </w:r>
    </w:p>
    <w:p w:rsidR="00F30AA4" w:rsidRDefault="00F30AA4" w:rsidP="00372B99">
      <w:pPr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81213" w:rsidRPr="00281213">
        <w:rPr>
          <w:rFonts w:ascii="Times New Roman" w:hAnsi="Times New Roman" w:cs="Times New Roman"/>
          <w:i/>
          <w:sz w:val="24"/>
          <w:szCs w:val="24"/>
        </w:rPr>
        <w:t>дворов</w:t>
      </w:r>
      <w:r w:rsidR="0098328F">
        <w:rPr>
          <w:rFonts w:ascii="Times New Roman" w:hAnsi="Times New Roman" w:cs="Times New Roman"/>
          <w:i/>
          <w:sz w:val="24"/>
          <w:szCs w:val="24"/>
        </w:rPr>
        <w:t>ая</w:t>
      </w:r>
      <w:r w:rsidR="00281213" w:rsidRPr="00281213">
        <w:rPr>
          <w:rFonts w:ascii="Times New Roman" w:hAnsi="Times New Roman" w:cs="Times New Roman"/>
          <w:i/>
          <w:sz w:val="24"/>
          <w:szCs w:val="24"/>
        </w:rPr>
        <w:t xml:space="preserve"> территори</w:t>
      </w:r>
      <w:r w:rsidR="00281213">
        <w:rPr>
          <w:rFonts w:ascii="Times New Roman" w:hAnsi="Times New Roman" w:cs="Times New Roman"/>
          <w:i/>
          <w:sz w:val="24"/>
          <w:szCs w:val="24"/>
        </w:rPr>
        <w:t>я</w:t>
      </w:r>
      <w:r w:rsidR="00281213" w:rsidRPr="00281213">
        <w:rPr>
          <w:rFonts w:ascii="Times New Roman" w:hAnsi="Times New Roman" w:cs="Times New Roman"/>
          <w:i/>
          <w:sz w:val="24"/>
          <w:szCs w:val="24"/>
        </w:rPr>
        <w:t xml:space="preserve"> Приморский край, г. Дальнереченск, </w:t>
      </w:r>
      <w:proofErr w:type="spellStart"/>
      <w:r w:rsidR="000E380D" w:rsidRPr="000E380D">
        <w:rPr>
          <w:rFonts w:ascii="Times New Roman" w:hAnsi="Times New Roman" w:cs="Times New Roman"/>
          <w:i/>
          <w:sz w:val="24"/>
          <w:szCs w:val="24"/>
        </w:rPr>
        <w:t>ул</w:t>
      </w:r>
      <w:proofErr w:type="gramStart"/>
      <w:r w:rsidR="000E380D" w:rsidRPr="000E380D">
        <w:rPr>
          <w:rFonts w:ascii="Times New Roman" w:hAnsi="Times New Roman" w:cs="Times New Roman"/>
          <w:i/>
          <w:sz w:val="24"/>
          <w:szCs w:val="24"/>
        </w:rPr>
        <w:t>.И</w:t>
      </w:r>
      <w:proofErr w:type="gramEnd"/>
      <w:r w:rsidR="000E380D" w:rsidRPr="000E380D">
        <w:rPr>
          <w:rFonts w:ascii="Times New Roman" w:hAnsi="Times New Roman" w:cs="Times New Roman"/>
          <w:i/>
          <w:sz w:val="24"/>
          <w:szCs w:val="24"/>
        </w:rPr>
        <w:t>льинская</w:t>
      </w:r>
      <w:proofErr w:type="spellEnd"/>
    </w:p>
    <w:p w:rsidR="006B7CE9" w:rsidRPr="006B7CE9" w:rsidRDefault="006B7CE9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4066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9B35C5" w:rsidRDefault="009B35C5" w:rsidP="008C4A9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E380D">
        <w:rPr>
          <w:sz w:val="28"/>
          <w:szCs w:val="28"/>
        </w:rPr>
        <w:t>подготовка площадки</w:t>
      </w:r>
      <w:r w:rsidR="0098328F">
        <w:rPr>
          <w:sz w:val="28"/>
          <w:szCs w:val="28"/>
        </w:rPr>
        <w:t>.</w:t>
      </w:r>
    </w:p>
    <w:p w:rsidR="001752CF" w:rsidRPr="0047243F" w:rsidRDefault="001752CF" w:rsidP="001752C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F85C4C" w:rsidRPr="009824B6" w:rsidRDefault="00F85C4C" w:rsidP="00F85C4C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0E380D">
        <w:rPr>
          <w:sz w:val="28"/>
          <w:szCs w:val="28"/>
        </w:rPr>
        <w:t>отсутствует</w:t>
      </w:r>
      <w:bookmarkStart w:id="0" w:name="_GoBack"/>
      <w:bookmarkEnd w:id="0"/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F30AA4" w:rsidRPr="006B7CE9" w:rsidRDefault="00F85C4C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 w:rsidR="001752CF">
        <w:rPr>
          <w:sz w:val="28"/>
          <w:szCs w:val="28"/>
        </w:rPr>
        <w:t xml:space="preserve">выполняются </w:t>
      </w:r>
      <w:r w:rsidR="00D7248A">
        <w:rPr>
          <w:sz w:val="28"/>
          <w:szCs w:val="28"/>
        </w:rPr>
        <w:t xml:space="preserve"> </w:t>
      </w:r>
      <w:proofErr w:type="gramStart"/>
      <w:r w:rsidR="001752CF">
        <w:rPr>
          <w:sz w:val="28"/>
          <w:szCs w:val="28"/>
        </w:rPr>
        <w:t>согласно графика</w:t>
      </w:r>
      <w:proofErr w:type="gramEnd"/>
    </w:p>
    <w:p w:rsidR="00A27497" w:rsidRDefault="00A27497" w:rsidP="00F30AA4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Прилагаются к чек-листу</w:t>
      </w:r>
      <w:r w:rsidR="006B7CE9">
        <w:rPr>
          <w:sz w:val="28"/>
          <w:szCs w:val="28"/>
        </w:rPr>
        <w:t xml:space="preserve"> </w:t>
      </w:r>
      <w:r w:rsidR="0098328F">
        <w:rPr>
          <w:sz w:val="28"/>
          <w:szCs w:val="28"/>
        </w:rPr>
        <w:t>2</w:t>
      </w:r>
      <w:r w:rsidR="008C4A91">
        <w:rPr>
          <w:sz w:val="28"/>
          <w:szCs w:val="28"/>
        </w:rPr>
        <w:t>8</w:t>
      </w:r>
      <w:r w:rsidR="00090D5B">
        <w:rPr>
          <w:sz w:val="28"/>
          <w:szCs w:val="28"/>
        </w:rPr>
        <w:t>.0</w:t>
      </w:r>
      <w:r w:rsidR="00E66569">
        <w:rPr>
          <w:sz w:val="28"/>
          <w:szCs w:val="28"/>
        </w:rPr>
        <w:t>8</w:t>
      </w:r>
      <w:r w:rsidR="00090D5B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090D5B"/>
    <w:rsid w:val="000E380D"/>
    <w:rsid w:val="001352EC"/>
    <w:rsid w:val="0015029F"/>
    <w:rsid w:val="001752CF"/>
    <w:rsid w:val="001D4308"/>
    <w:rsid w:val="002033F5"/>
    <w:rsid w:val="00252A6C"/>
    <w:rsid w:val="00281213"/>
    <w:rsid w:val="00372B99"/>
    <w:rsid w:val="0047515A"/>
    <w:rsid w:val="004A6529"/>
    <w:rsid w:val="00640666"/>
    <w:rsid w:val="006B7CE9"/>
    <w:rsid w:val="007F4CDA"/>
    <w:rsid w:val="008C4A91"/>
    <w:rsid w:val="0098328F"/>
    <w:rsid w:val="009B35C5"/>
    <w:rsid w:val="00A27497"/>
    <w:rsid w:val="00A92449"/>
    <w:rsid w:val="00D00326"/>
    <w:rsid w:val="00D52061"/>
    <w:rsid w:val="00D7248A"/>
    <w:rsid w:val="00D90051"/>
    <w:rsid w:val="00E42003"/>
    <w:rsid w:val="00E66569"/>
    <w:rsid w:val="00EF2438"/>
    <w:rsid w:val="00F30AA4"/>
    <w:rsid w:val="00F8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17</cp:revision>
  <cp:lastPrinted>2025-06-10T02:47:00Z</cp:lastPrinted>
  <dcterms:created xsi:type="dcterms:W3CDTF">2024-08-22T07:50:00Z</dcterms:created>
  <dcterms:modified xsi:type="dcterms:W3CDTF">2025-08-28T05:05:00Z</dcterms:modified>
</cp:coreProperties>
</file>